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B0" w:rsidRDefault="00DF5754" w:rsidP="00981011">
      <w:pPr>
        <w:pStyle w:val="ListeParagraf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</w:p>
    <w:p w:rsidR="00525DD2" w:rsidRDefault="00525DD2" w:rsidP="00981011">
      <w:pPr>
        <w:pStyle w:val="ListeParagraf"/>
        <w:ind w:left="0"/>
        <w:jc w:val="both"/>
        <w:rPr>
          <w:i/>
          <w:sz w:val="24"/>
          <w:szCs w:val="24"/>
        </w:rPr>
      </w:pPr>
    </w:p>
    <w:p w:rsidR="00232115" w:rsidRPr="00F81BBC" w:rsidRDefault="00232115" w:rsidP="00981011">
      <w:pPr>
        <w:pStyle w:val="ListeParagraf"/>
        <w:ind w:left="0"/>
        <w:jc w:val="both"/>
        <w:rPr>
          <w:i/>
          <w:sz w:val="24"/>
          <w:szCs w:val="24"/>
        </w:rPr>
      </w:pPr>
    </w:p>
    <w:p w:rsidR="00121139" w:rsidRPr="00595551" w:rsidRDefault="005435D0" w:rsidP="00F81BBC">
      <w:pPr>
        <w:pStyle w:val="ListeParagraf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95551">
        <w:rPr>
          <w:rFonts w:ascii="Arial" w:hAnsi="Arial" w:cs="Arial"/>
          <w:b/>
          <w:sz w:val="26"/>
          <w:szCs w:val="26"/>
        </w:rPr>
        <w:t xml:space="preserve">YARDIMCI TARIM ÜRÜNLERİ </w:t>
      </w:r>
    </w:p>
    <w:p w:rsidR="00981011" w:rsidRPr="00595551" w:rsidRDefault="005435D0" w:rsidP="00F81BBC">
      <w:pPr>
        <w:pStyle w:val="ListeParagraf"/>
        <w:ind w:left="0"/>
        <w:jc w:val="center"/>
        <w:rPr>
          <w:rFonts w:ascii="Arial" w:hAnsi="Arial" w:cs="Arial"/>
          <w:sz w:val="26"/>
          <w:szCs w:val="26"/>
        </w:rPr>
      </w:pPr>
      <w:r w:rsidRPr="00595551">
        <w:rPr>
          <w:rFonts w:ascii="Arial" w:hAnsi="Arial" w:cs="Arial"/>
          <w:b/>
          <w:sz w:val="26"/>
          <w:szCs w:val="26"/>
        </w:rPr>
        <w:t xml:space="preserve">İÇ VE DIŞ TİCARET GIDA </w:t>
      </w:r>
      <w:proofErr w:type="gramStart"/>
      <w:r w:rsidRPr="00595551">
        <w:rPr>
          <w:rFonts w:ascii="Arial" w:hAnsi="Arial" w:cs="Arial"/>
          <w:b/>
          <w:sz w:val="26"/>
          <w:szCs w:val="26"/>
        </w:rPr>
        <w:t>SAN</w:t>
      </w:r>
      <w:r w:rsidR="00F10B1C" w:rsidRPr="00595551">
        <w:rPr>
          <w:rFonts w:ascii="Arial" w:hAnsi="Arial" w:cs="Arial"/>
          <w:b/>
          <w:sz w:val="26"/>
          <w:szCs w:val="26"/>
        </w:rPr>
        <w:t>.</w:t>
      </w:r>
      <w:r w:rsidRPr="00595551">
        <w:rPr>
          <w:rFonts w:ascii="Arial" w:hAnsi="Arial" w:cs="Arial"/>
          <w:b/>
          <w:sz w:val="26"/>
          <w:szCs w:val="26"/>
        </w:rPr>
        <w:t>VE</w:t>
      </w:r>
      <w:proofErr w:type="gramEnd"/>
      <w:r w:rsidRPr="00595551">
        <w:rPr>
          <w:rFonts w:ascii="Arial" w:hAnsi="Arial" w:cs="Arial"/>
          <w:b/>
          <w:sz w:val="26"/>
          <w:szCs w:val="26"/>
        </w:rPr>
        <w:t xml:space="preserve"> TİC.</w:t>
      </w:r>
      <w:r w:rsidR="00981011" w:rsidRPr="00595551">
        <w:rPr>
          <w:rFonts w:ascii="Arial" w:hAnsi="Arial" w:cs="Arial"/>
          <w:b/>
          <w:sz w:val="26"/>
          <w:szCs w:val="26"/>
        </w:rPr>
        <w:t>LTD.ŞTİ.</w:t>
      </w:r>
      <w:r w:rsidR="00280FF1">
        <w:rPr>
          <w:rFonts w:ascii="Arial" w:hAnsi="Arial" w:cs="Arial"/>
          <w:sz w:val="26"/>
          <w:szCs w:val="26"/>
        </w:rPr>
        <w:t xml:space="preserve"> </w:t>
      </w:r>
    </w:p>
    <w:p w:rsidR="00232115" w:rsidRPr="00595551" w:rsidRDefault="00232115" w:rsidP="00F81BBC">
      <w:pPr>
        <w:pStyle w:val="ListeParagraf"/>
        <w:ind w:left="0"/>
        <w:jc w:val="center"/>
        <w:rPr>
          <w:rFonts w:ascii="Arial" w:hAnsi="Arial" w:cs="Arial"/>
          <w:sz w:val="26"/>
          <w:szCs w:val="26"/>
        </w:rPr>
      </w:pPr>
    </w:p>
    <w:p w:rsidR="00092AB0" w:rsidRPr="00595551" w:rsidRDefault="00092AB0" w:rsidP="00F81BBC">
      <w:pPr>
        <w:pStyle w:val="ListeParagraf"/>
        <w:ind w:left="0"/>
        <w:jc w:val="center"/>
        <w:rPr>
          <w:rFonts w:ascii="Arial" w:hAnsi="Arial" w:cs="Arial"/>
          <w:sz w:val="26"/>
          <w:szCs w:val="26"/>
        </w:rPr>
      </w:pPr>
    </w:p>
    <w:p w:rsidR="00E14FDA" w:rsidRPr="00595551" w:rsidRDefault="005435D0" w:rsidP="00092AB0">
      <w:pPr>
        <w:pStyle w:val="ListeParagraf"/>
        <w:ind w:left="-709" w:right="-455" w:firstLine="709"/>
        <w:jc w:val="both"/>
        <w:rPr>
          <w:rFonts w:ascii="Arial" w:hAnsi="Arial" w:cs="Arial"/>
          <w:sz w:val="26"/>
          <w:szCs w:val="26"/>
        </w:rPr>
      </w:pPr>
      <w:r w:rsidRPr="00595551">
        <w:rPr>
          <w:rFonts w:ascii="Arial" w:hAnsi="Arial" w:cs="Arial"/>
          <w:sz w:val="26"/>
          <w:szCs w:val="26"/>
        </w:rPr>
        <w:t>2009</w:t>
      </w:r>
      <w:r w:rsidR="00E14FDA" w:rsidRPr="00595551">
        <w:rPr>
          <w:rFonts w:ascii="Arial" w:hAnsi="Arial" w:cs="Arial"/>
          <w:sz w:val="26"/>
          <w:szCs w:val="26"/>
        </w:rPr>
        <w:t xml:space="preserve"> </w:t>
      </w:r>
      <w:r w:rsidR="0043603D" w:rsidRPr="00595551">
        <w:rPr>
          <w:rFonts w:ascii="Arial" w:hAnsi="Arial" w:cs="Arial"/>
          <w:sz w:val="26"/>
          <w:szCs w:val="26"/>
        </w:rPr>
        <w:t xml:space="preserve">YILINDAN </w:t>
      </w:r>
      <w:r w:rsidRPr="00595551">
        <w:rPr>
          <w:rFonts w:ascii="Arial" w:hAnsi="Arial" w:cs="Arial"/>
          <w:sz w:val="26"/>
          <w:szCs w:val="26"/>
        </w:rPr>
        <w:t xml:space="preserve">bu yana kurutulmuş meyve ve meyve kabuğu şekerlemesi üretimi konusunda faaliyet gerçekleştiren kuruluşumuz, </w:t>
      </w:r>
      <w:r w:rsidR="00C85307" w:rsidRPr="00595551">
        <w:rPr>
          <w:rFonts w:ascii="Arial" w:hAnsi="Arial" w:cs="Arial"/>
          <w:sz w:val="26"/>
          <w:szCs w:val="26"/>
        </w:rPr>
        <w:t xml:space="preserve">müşteri memnuniyeti </w:t>
      </w:r>
      <w:r w:rsidRPr="00595551">
        <w:rPr>
          <w:rFonts w:ascii="Arial" w:hAnsi="Arial" w:cs="Arial"/>
          <w:sz w:val="26"/>
          <w:szCs w:val="26"/>
        </w:rPr>
        <w:t>sağlamayı ilke edinmiş</w:t>
      </w:r>
      <w:r w:rsidR="00E14FDA" w:rsidRPr="00595551">
        <w:rPr>
          <w:rFonts w:ascii="Arial" w:hAnsi="Arial" w:cs="Arial"/>
          <w:sz w:val="26"/>
          <w:szCs w:val="26"/>
        </w:rPr>
        <w:t xml:space="preserve"> profesyonel</w:t>
      </w:r>
      <w:r w:rsidRPr="00595551">
        <w:rPr>
          <w:rFonts w:ascii="Arial" w:hAnsi="Arial" w:cs="Arial"/>
          <w:sz w:val="26"/>
          <w:szCs w:val="26"/>
        </w:rPr>
        <w:t>,</w:t>
      </w:r>
      <w:r w:rsidR="00E14FDA" w:rsidRPr="00595551">
        <w:rPr>
          <w:rFonts w:ascii="Arial" w:hAnsi="Arial" w:cs="Arial"/>
          <w:sz w:val="26"/>
          <w:szCs w:val="26"/>
        </w:rPr>
        <w:t xml:space="preserve"> eğitim</w:t>
      </w:r>
      <w:r w:rsidRPr="00595551">
        <w:rPr>
          <w:rFonts w:ascii="Arial" w:hAnsi="Arial" w:cs="Arial"/>
          <w:sz w:val="26"/>
          <w:szCs w:val="26"/>
        </w:rPr>
        <w:t xml:space="preserve">li </w:t>
      </w:r>
      <w:r w:rsidR="00E14FDA" w:rsidRPr="00595551">
        <w:rPr>
          <w:rFonts w:ascii="Arial" w:hAnsi="Arial" w:cs="Arial"/>
          <w:sz w:val="26"/>
          <w:szCs w:val="26"/>
        </w:rPr>
        <w:t xml:space="preserve">personel </w:t>
      </w:r>
      <w:r w:rsidRPr="00595551">
        <w:rPr>
          <w:rFonts w:ascii="Arial" w:hAnsi="Arial" w:cs="Arial"/>
          <w:sz w:val="26"/>
          <w:szCs w:val="26"/>
        </w:rPr>
        <w:t>kadrosu ile çalışmalarını sürdürmektedir.</w:t>
      </w:r>
      <w:r w:rsidR="00232115" w:rsidRPr="00595551">
        <w:rPr>
          <w:rFonts w:ascii="Arial" w:hAnsi="Arial" w:cs="Arial"/>
          <w:sz w:val="26"/>
          <w:szCs w:val="26"/>
        </w:rPr>
        <w:t xml:space="preserve"> Bu doğrultuda;</w:t>
      </w:r>
      <w:bookmarkStart w:id="0" w:name="_GoBack"/>
      <w:bookmarkEnd w:id="0"/>
    </w:p>
    <w:p w:rsidR="00771CD5" w:rsidRPr="00595551" w:rsidRDefault="00771CD5" w:rsidP="009B1AAC">
      <w:pPr>
        <w:numPr>
          <w:ilvl w:val="0"/>
          <w:numId w:val="2"/>
        </w:numPr>
        <w:tabs>
          <w:tab w:val="left" w:pos="-426"/>
        </w:tabs>
        <w:spacing w:after="240" w:line="240" w:lineRule="auto"/>
        <w:ind w:left="-426" w:right="-711"/>
        <w:jc w:val="both"/>
        <w:rPr>
          <w:rFonts w:ascii="Arial" w:hAnsi="Arial" w:cs="Arial"/>
          <w:sz w:val="26"/>
          <w:szCs w:val="26"/>
        </w:rPr>
      </w:pPr>
      <w:r w:rsidRPr="00595551">
        <w:rPr>
          <w:rFonts w:ascii="Arial" w:hAnsi="Arial" w:cs="Arial"/>
          <w:sz w:val="26"/>
          <w:szCs w:val="26"/>
        </w:rPr>
        <w:t>Müşteri memnuniyetini en üst düzeyde sağlayacağımızı,</w:t>
      </w:r>
    </w:p>
    <w:p w:rsidR="00771CD5" w:rsidRPr="00595551" w:rsidRDefault="005435D0" w:rsidP="00771CD5">
      <w:pPr>
        <w:numPr>
          <w:ilvl w:val="0"/>
          <w:numId w:val="2"/>
        </w:numPr>
        <w:tabs>
          <w:tab w:val="left" w:pos="-426"/>
        </w:tabs>
        <w:spacing w:after="240" w:line="240" w:lineRule="auto"/>
        <w:ind w:left="-426" w:right="-711"/>
        <w:jc w:val="both"/>
        <w:rPr>
          <w:rFonts w:ascii="Arial" w:hAnsi="Arial" w:cs="Arial"/>
          <w:sz w:val="26"/>
          <w:szCs w:val="26"/>
        </w:rPr>
      </w:pPr>
      <w:r w:rsidRPr="00595551">
        <w:rPr>
          <w:rFonts w:ascii="Arial" w:hAnsi="Arial" w:cs="Arial"/>
          <w:sz w:val="26"/>
          <w:szCs w:val="26"/>
        </w:rPr>
        <w:t xml:space="preserve">Kalite </w:t>
      </w:r>
      <w:r w:rsidR="009B1AAC" w:rsidRPr="00595551">
        <w:rPr>
          <w:rFonts w:ascii="Arial" w:hAnsi="Arial" w:cs="Arial"/>
          <w:sz w:val="26"/>
          <w:szCs w:val="26"/>
        </w:rPr>
        <w:t>konularında Ulusal ve uluslararası yasal şartlara, standart şartlarına, üyesi olduğumuz kuruluşların şartlarına ve ilgili diğer tarafların şartlarına uyacağımızı,</w:t>
      </w:r>
    </w:p>
    <w:p w:rsidR="009B1AAC" w:rsidRPr="00595551" w:rsidRDefault="009B1AAC" w:rsidP="00682AF0">
      <w:pPr>
        <w:pStyle w:val="ListeParagraf"/>
        <w:numPr>
          <w:ilvl w:val="0"/>
          <w:numId w:val="2"/>
        </w:numPr>
        <w:ind w:left="-426" w:right="-455"/>
        <w:jc w:val="both"/>
        <w:rPr>
          <w:rFonts w:ascii="Arial" w:hAnsi="Arial" w:cs="Arial"/>
          <w:sz w:val="26"/>
          <w:szCs w:val="26"/>
        </w:rPr>
      </w:pPr>
      <w:r w:rsidRPr="00595551">
        <w:rPr>
          <w:rFonts w:ascii="Arial" w:hAnsi="Arial" w:cs="Arial"/>
          <w:sz w:val="26"/>
          <w:szCs w:val="26"/>
        </w:rPr>
        <w:t xml:space="preserve">Çalışanlarımızın </w:t>
      </w:r>
      <w:r w:rsidR="002A5635" w:rsidRPr="00595551">
        <w:rPr>
          <w:rFonts w:ascii="Arial" w:hAnsi="Arial" w:cs="Arial"/>
          <w:sz w:val="26"/>
          <w:szCs w:val="26"/>
        </w:rPr>
        <w:t xml:space="preserve">Kalite </w:t>
      </w:r>
      <w:r w:rsidRPr="00595551">
        <w:rPr>
          <w:rFonts w:ascii="Arial" w:hAnsi="Arial" w:cs="Arial"/>
          <w:sz w:val="26"/>
          <w:szCs w:val="26"/>
        </w:rPr>
        <w:t xml:space="preserve">bilincini </w:t>
      </w:r>
      <w:r w:rsidR="002A5635" w:rsidRPr="00595551">
        <w:rPr>
          <w:rFonts w:ascii="Arial" w:hAnsi="Arial" w:cs="Arial"/>
          <w:sz w:val="26"/>
          <w:szCs w:val="26"/>
        </w:rPr>
        <w:t xml:space="preserve">eğitimlerle </w:t>
      </w:r>
      <w:r w:rsidRPr="00595551">
        <w:rPr>
          <w:rFonts w:ascii="Arial" w:hAnsi="Arial" w:cs="Arial"/>
          <w:sz w:val="26"/>
          <w:szCs w:val="26"/>
        </w:rPr>
        <w:t>geliştirerek</w:t>
      </w:r>
      <w:r w:rsidR="00232115" w:rsidRPr="00595551">
        <w:rPr>
          <w:rFonts w:ascii="Arial" w:hAnsi="Arial" w:cs="Arial"/>
          <w:sz w:val="26"/>
          <w:szCs w:val="26"/>
        </w:rPr>
        <w:t xml:space="preserve"> katılımlarını sağlayacağımızı,</w:t>
      </w:r>
    </w:p>
    <w:p w:rsidR="00682AF0" w:rsidRPr="00595551" w:rsidRDefault="00682AF0" w:rsidP="00682AF0">
      <w:pPr>
        <w:pStyle w:val="ListeParagraf"/>
        <w:ind w:left="-426" w:right="-455"/>
        <w:jc w:val="both"/>
        <w:rPr>
          <w:rFonts w:ascii="Arial" w:hAnsi="Arial" w:cs="Arial"/>
          <w:sz w:val="26"/>
          <w:szCs w:val="26"/>
        </w:rPr>
      </w:pPr>
    </w:p>
    <w:p w:rsidR="00232115" w:rsidRPr="00595551" w:rsidRDefault="00232115" w:rsidP="00232115">
      <w:pPr>
        <w:pStyle w:val="ListeParagraf"/>
        <w:numPr>
          <w:ilvl w:val="0"/>
          <w:numId w:val="2"/>
        </w:numPr>
        <w:ind w:left="-426" w:right="-455"/>
        <w:jc w:val="both"/>
        <w:rPr>
          <w:rFonts w:ascii="Arial" w:hAnsi="Arial" w:cs="Arial"/>
          <w:sz w:val="26"/>
          <w:szCs w:val="26"/>
        </w:rPr>
      </w:pPr>
      <w:r w:rsidRPr="00595551">
        <w:rPr>
          <w:rFonts w:ascii="Arial" w:hAnsi="Arial" w:cs="Arial"/>
          <w:sz w:val="26"/>
          <w:szCs w:val="26"/>
        </w:rPr>
        <w:t xml:space="preserve">Müşteri odaklılık ve risk temelli </w:t>
      </w:r>
      <w:proofErr w:type="gramStart"/>
      <w:r w:rsidRPr="00595551">
        <w:rPr>
          <w:rFonts w:ascii="Arial" w:hAnsi="Arial" w:cs="Arial"/>
          <w:sz w:val="26"/>
          <w:szCs w:val="26"/>
        </w:rPr>
        <w:t>düşünce  yaklaşımları</w:t>
      </w:r>
      <w:proofErr w:type="gramEnd"/>
      <w:r w:rsidRPr="00595551">
        <w:rPr>
          <w:rFonts w:ascii="Arial" w:hAnsi="Arial" w:cs="Arial"/>
          <w:sz w:val="26"/>
          <w:szCs w:val="26"/>
        </w:rPr>
        <w:t xml:space="preserve"> ile </w:t>
      </w:r>
      <w:r w:rsidR="009B1AAC" w:rsidRPr="00595551">
        <w:rPr>
          <w:rFonts w:ascii="Arial" w:hAnsi="Arial" w:cs="Arial"/>
          <w:sz w:val="26"/>
          <w:szCs w:val="26"/>
        </w:rPr>
        <w:t>süreçlerimizi</w:t>
      </w:r>
      <w:r w:rsidRPr="00595551">
        <w:rPr>
          <w:rFonts w:ascii="Arial" w:hAnsi="Arial" w:cs="Arial"/>
          <w:sz w:val="26"/>
          <w:szCs w:val="26"/>
        </w:rPr>
        <w:t xml:space="preserve"> </w:t>
      </w:r>
      <w:r w:rsidR="009B1AAC" w:rsidRPr="00595551">
        <w:rPr>
          <w:rFonts w:ascii="Arial" w:hAnsi="Arial" w:cs="Arial"/>
          <w:sz w:val="26"/>
          <w:szCs w:val="26"/>
        </w:rPr>
        <w:t xml:space="preserve"> </w:t>
      </w:r>
      <w:r w:rsidRPr="00595551">
        <w:rPr>
          <w:rFonts w:ascii="Arial" w:hAnsi="Arial" w:cs="Arial"/>
          <w:sz w:val="26"/>
          <w:szCs w:val="26"/>
        </w:rPr>
        <w:t>sürekli iyileştireceğimizi,</w:t>
      </w:r>
    </w:p>
    <w:p w:rsidR="00232115" w:rsidRPr="00595551" w:rsidRDefault="00232115" w:rsidP="00232115">
      <w:pPr>
        <w:pStyle w:val="ListeParagraf"/>
        <w:ind w:left="-426" w:right="-455"/>
        <w:jc w:val="both"/>
        <w:rPr>
          <w:rFonts w:ascii="Arial" w:hAnsi="Arial" w:cs="Arial"/>
          <w:sz w:val="26"/>
          <w:szCs w:val="26"/>
        </w:rPr>
      </w:pPr>
    </w:p>
    <w:p w:rsidR="00232115" w:rsidRPr="00595551" w:rsidRDefault="00232115" w:rsidP="00232115">
      <w:pPr>
        <w:pStyle w:val="ListeParagraf"/>
        <w:numPr>
          <w:ilvl w:val="0"/>
          <w:numId w:val="2"/>
        </w:numPr>
        <w:ind w:left="-426" w:right="-455"/>
        <w:jc w:val="both"/>
        <w:rPr>
          <w:rFonts w:ascii="Arial" w:hAnsi="Arial" w:cs="Arial"/>
          <w:sz w:val="26"/>
          <w:szCs w:val="26"/>
        </w:rPr>
      </w:pPr>
      <w:r w:rsidRPr="00595551">
        <w:rPr>
          <w:rFonts w:ascii="Arial" w:hAnsi="Arial" w:cs="Arial"/>
          <w:sz w:val="26"/>
          <w:szCs w:val="26"/>
        </w:rPr>
        <w:t xml:space="preserve">ISO 9001:2015 Kalite </w:t>
      </w:r>
      <w:r w:rsidR="0043603D" w:rsidRPr="00595551">
        <w:rPr>
          <w:rFonts w:ascii="Arial" w:hAnsi="Arial" w:cs="Arial"/>
          <w:sz w:val="26"/>
          <w:szCs w:val="26"/>
        </w:rPr>
        <w:t xml:space="preserve">Yönetim Sistemi </w:t>
      </w:r>
      <w:proofErr w:type="gramStart"/>
      <w:r w:rsidR="0043603D" w:rsidRPr="00595551">
        <w:rPr>
          <w:rFonts w:ascii="Arial" w:hAnsi="Arial" w:cs="Arial"/>
          <w:sz w:val="26"/>
          <w:szCs w:val="26"/>
        </w:rPr>
        <w:t xml:space="preserve">doğrultusunda </w:t>
      </w:r>
      <w:r w:rsidRPr="00595551">
        <w:rPr>
          <w:rFonts w:ascii="Arial" w:hAnsi="Arial" w:cs="Arial"/>
          <w:sz w:val="26"/>
          <w:szCs w:val="26"/>
        </w:rPr>
        <w:t xml:space="preserve"> örnek</w:t>
      </w:r>
      <w:proofErr w:type="gramEnd"/>
      <w:r w:rsidRPr="00595551">
        <w:rPr>
          <w:rFonts w:ascii="Arial" w:hAnsi="Arial" w:cs="Arial"/>
          <w:sz w:val="26"/>
          <w:szCs w:val="26"/>
        </w:rPr>
        <w:t xml:space="preserve"> bir kuruluş olmak için tüm gücümüzle çalışacağımızı  taahhüt ederiz.</w:t>
      </w:r>
    </w:p>
    <w:p w:rsidR="009B1AAC" w:rsidRPr="00121139" w:rsidRDefault="009B1AAC" w:rsidP="009B1AAC">
      <w:pPr>
        <w:pStyle w:val="ListeParagraf"/>
        <w:ind w:left="-426" w:right="-455"/>
        <w:jc w:val="both"/>
        <w:rPr>
          <w:rFonts w:ascii="Arial" w:hAnsi="Arial" w:cs="Arial"/>
          <w:sz w:val="28"/>
          <w:szCs w:val="28"/>
        </w:rPr>
      </w:pPr>
    </w:p>
    <w:p w:rsidR="00525DD2" w:rsidRDefault="00525DD2" w:rsidP="009B1AAC">
      <w:pPr>
        <w:ind w:left="-426"/>
      </w:pPr>
    </w:p>
    <w:p w:rsidR="00525DD2" w:rsidRDefault="00525DD2" w:rsidP="00525DD2"/>
    <w:p w:rsidR="00525DD2" w:rsidRDefault="00525DD2" w:rsidP="00525DD2">
      <w:pPr>
        <w:tabs>
          <w:tab w:val="num" w:pos="0"/>
        </w:tabs>
        <w:spacing w:line="240" w:lineRule="auto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25DD2" w:rsidRDefault="00525DD2" w:rsidP="00525DD2">
      <w:pPr>
        <w:tabs>
          <w:tab w:val="num" w:pos="0"/>
        </w:tabs>
        <w:spacing w:line="240" w:lineRule="auto"/>
        <w:rPr>
          <w:sz w:val="24"/>
          <w:szCs w:val="24"/>
        </w:rPr>
      </w:pPr>
    </w:p>
    <w:p w:rsidR="00525DD2" w:rsidRPr="005C1ED2" w:rsidRDefault="00525DD2" w:rsidP="00525DD2">
      <w:pPr>
        <w:tabs>
          <w:tab w:val="num" w:pos="0"/>
        </w:tabs>
        <w:spacing w:line="240" w:lineRule="auto"/>
        <w:ind w:left="1416"/>
        <w:rPr>
          <w:sz w:val="28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1ED2">
        <w:rPr>
          <w:sz w:val="24"/>
          <w:szCs w:val="24"/>
        </w:rPr>
        <w:t xml:space="preserve">       </w:t>
      </w:r>
      <w:r w:rsidRPr="005C1ED2">
        <w:rPr>
          <w:sz w:val="28"/>
          <w:szCs w:val="24"/>
        </w:rPr>
        <w:t>GENEL MÜDÜR</w:t>
      </w:r>
      <w:r w:rsidRPr="005C1ED2">
        <w:rPr>
          <w:sz w:val="24"/>
          <w:szCs w:val="24"/>
        </w:rPr>
        <w:tab/>
      </w:r>
      <w:r w:rsidRPr="005C1ED2">
        <w:rPr>
          <w:sz w:val="24"/>
          <w:szCs w:val="24"/>
        </w:rPr>
        <w:tab/>
      </w:r>
      <w:r w:rsidRPr="005C1ED2">
        <w:rPr>
          <w:sz w:val="24"/>
          <w:szCs w:val="24"/>
        </w:rPr>
        <w:tab/>
      </w:r>
      <w:r w:rsidRPr="005C1ED2">
        <w:rPr>
          <w:sz w:val="24"/>
          <w:szCs w:val="24"/>
        </w:rPr>
        <w:tab/>
      </w:r>
      <w:r w:rsidRPr="005C1ED2">
        <w:rPr>
          <w:sz w:val="24"/>
          <w:szCs w:val="24"/>
        </w:rPr>
        <w:tab/>
      </w:r>
      <w:r w:rsidRPr="005C1ED2">
        <w:rPr>
          <w:sz w:val="24"/>
          <w:szCs w:val="24"/>
        </w:rPr>
        <w:tab/>
      </w:r>
      <w:r w:rsidRPr="005C1ED2">
        <w:rPr>
          <w:sz w:val="24"/>
          <w:szCs w:val="24"/>
        </w:rPr>
        <w:tab/>
      </w:r>
      <w:r w:rsidRPr="005C1ED2">
        <w:rPr>
          <w:sz w:val="24"/>
          <w:szCs w:val="24"/>
        </w:rPr>
        <w:tab/>
        <w:t xml:space="preserve">      </w:t>
      </w:r>
      <w:r w:rsidR="005C1ED2">
        <w:rPr>
          <w:sz w:val="24"/>
          <w:szCs w:val="24"/>
        </w:rPr>
        <w:t xml:space="preserve">             </w:t>
      </w:r>
      <w:r w:rsidRPr="005C1ED2">
        <w:rPr>
          <w:sz w:val="28"/>
          <w:szCs w:val="24"/>
        </w:rPr>
        <w:t>RECAİ YARDIMCI</w:t>
      </w:r>
      <w:r w:rsidRPr="005C1ED2">
        <w:rPr>
          <w:sz w:val="28"/>
          <w:szCs w:val="24"/>
        </w:rPr>
        <w:tab/>
      </w:r>
      <w:r w:rsidRPr="005C1ED2">
        <w:rPr>
          <w:sz w:val="28"/>
          <w:szCs w:val="24"/>
        </w:rPr>
        <w:tab/>
      </w:r>
      <w:r w:rsidRPr="005C1ED2">
        <w:rPr>
          <w:sz w:val="28"/>
          <w:szCs w:val="24"/>
        </w:rPr>
        <w:tab/>
      </w:r>
      <w:r w:rsidRPr="005C1ED2">
        <w:rPr>
          <w:sz w:val="28"/>
          <w:szCs w:val="24"/>
        </w:rPr>
        <w:tab/>
      </w:r>
      <w:r w:rsidRPr="005C1ED2">
        <w:rPr>
          <w:sz w:val="28"/>
          <w:szCs w:val="24"/>
        </w:rPr>
        <w:tab/>
      </w:r>
      <w:r w:rsidRPr="005C1ED2">
        <w:rPr>
          <w:sz w:val="28"/>
          <w:szCs w:val="24"/>
        </w:rPr>
        <w:tab/>
      </w:r>
      <w:r w:rsidRPr="005C1ED2">
        <w:rPr>
          <w:sz w:val="28"/>
          <w:szCs w:val="24"/>
        </w:rPr>
        <w:tab/>
      </w:r>
      <w:r w:rsidRPr="005C1ED2">
        <w:rPr>
          <w:sz w:val="28"/>
          <w:szCs w:val="24"/>
        </w:rPr>
        <w:tab/>
      </w:r>
      <w:r w:rsidRPr="005C1ED2">
        <w:rPr>
          <w:sz w:val="28"/>
          <w:szCs w:val="24"/>
        </w:rPr>
        <w:tab/>
      </w:r>
      <w:r w:rsidRPr="005C1ED2">
        <w:rPr>
          <w:sz w:val="28"/>
          <w:szCs w:val="24"/>
        </w:rPr>
        <w:tab/>
      </w:r>
      <w:r w:rsidRPr="005C1ED2">
        <w:rPr>
          <w:sz w:val="28"/>
          <w:szCs w:val="24"/>
        </w:rPr>
        <w:tab/>
      </w:r>
      <w:r w:rsidRPr="005C1ED2">
        <w:rPr>
          <w:sz w:val="28"/>
          <w:szCs w:val="24"/>
        </w:rPr>
        <w:tab/>
      </w:r>
      <w:r w:rsidRPr="005C1ED2">
        <w:rPr>
          <w:sz w:val="28"/>
          <w:szCs w:val="24"/>
        </w:rPr>
        <w:tab/>
        <w:t xml:space="preserve">                                                               </w:t>
      </w:r>
    </w:p>
    <w:p w:rsidR="00525DD2" w:rsidRPr="00525DD2" w:rsidRDefault="00525DD2" w:rsidP="00525DD2">
      <w:pPr>
        <w:tabs>
          <w:tab w:val="left" w:pos="7185"/>
        </w:tabs>
        <w:rPr>
          <w:sz w:val="24"/>
          <w:szCs w:val="24"/>
        </w:rPr>
      </w:pPr>
    </w:p>
    <w:sectPr w:rsidR="00525DD2" w:rsidRPr="00525DD2" w:rsidSect="00092AB0">
      <w:headerReference w:type="default" r:id="rId8"/>
      <w:pgSz w:w="11906" w:h="16838"/>
      <w:pgMar w:top="1418" w:right="113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91" w:rsidRDefault="00195391" w:rsidP="00F81BBC">
      <w:pPr>
        <w:spacing w:after="0" w:line="240" w:lineRule="auto"/>
      </w:pPr>
      <w:r>
        <w:separator/>
      </w:r>
    </w:p>
  </w:endnote>
  <w:endnote w:type="continuationSeparator" w:id="0">
    <w:p w:rsidR="00195391" w:rsidRDefault="00195391" w:rsidP="00F8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91" w:rsidRDefault="00195391" w:rsidP="00F81BBC">
      <w:pPr>
        <w:spacing w:after="0" w:line="240" w:lineRule="auto"/>
      </w:pPr>
      <w:r>
        <w:separator/>
      </w:r>
    </w:p>
  </w:footnote>
  <w:footnote w:type="continuationSeparator" w:id="0">
    <w:p w:rsidR="00195391" w:rsidRDefault="00195391" w:rsidP="00F8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54" w:rsidRDefault="00DF5754">
    <w:pPr>
      <w:pStyle w:val="stbilgi"/>
    </w:pPr>
  </w:p>
  <w:tbl>
    <w:tblPr>
      <w:tblW w:w="10490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678"/>
      <w:gridCol w:w="1844"/>
      <w:gridCol w:w="1416"/>
    </w:tblGrid>
    <w:tr w:rsidR="00DF5754" w:rsidRPr="00463005" w:rsidTr="00E74A30">
      <w:trPr>
        <w:cantSplit/>
        <w:trHeight w:val="177"/>
      </w:trPr>
      <w:tc>
        <w:tcPr>
          <w:tcW w:w="2552" w:type="dxa"/>
          <w:vMerge w:val="restart"/>
          <w:vAlign w:val="center"/>
        </w:tcPr>
        <w:p w:rsidR="00DF5754" w:rsidRPr="00463005" w:rsidRDefault="00DF5754" w:rsidP="007D3939">
          <w:pPr>
            <w:keepNext/>
            <w:spacing w:after="0" w:line="240" w:lineRule="auto"/>
            <w:jc w:val="center"/>
            <w:outlineLvl w:val="3"/>
            <w:rPr>
              <w:rFonts w:ascii="Century" w:eastAsia="Times New Roman" w:hAnsi="Century" w:cs="Arial"/>
              <w:b/>
              <w:bCs/>
              <w:noProof/>
              <w:sz w:val="28"/>
              <w:szCs w:val="24"/>
              <w:lang w:eastAsia="tr-TR"/>
            </w:rPr>
          </w:pPr>
          <w:r>
            <w:rPr>
              <w:rFonts w:ascii="Century" w:eastAsia="Times New Roman" w:hAnsi="Century" w:cs="Arial"/>
              <w:b/>
              <w:bCs/>
              <w:noProof/>
              <w:sz w:val="28"/>
              <w:szCs w:val="24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698AFFA" wp14:editId="7AA3C7DC">
                <wp:simplePos x="0" y="0"/>
                <wp:positionH relativeFrom="column">
                  <wp:posOffset>45085</wp:posOffset>
                </wp:positionH>
                <wp:positionV relativeFrom="paragraph">
                  <wp:posOffset>-247015</wp:posOffset>
                </wp:positionV>
                <wp:extent cx="1600200" cy="436880"/>
                <wp:effectExtent l="0" t="0" r="0" b="1270"/>
                <wp:wrapSquare wrapText="bothSides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  <w:vAlign w:val="center"/>
        </w:tcPr>
        <w:p w:rsidR="00DF5754" w:rsidRDefault="00DF5754" w:rsidP="007D3939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Times New Roman"/>
              <w:b/>
              <w:bCs/>
              <w:noProof/>
              <w:sz w:val="36"/>
              <w:szCs w:val="24"/>
              <w:lang w:eastAsia="tr-TR"/>
            </w:rPr>
          </w:pPr>
          <w:r>
            <w:rPr>
              <w:rFonts w:ascii="Arial" w:eastAsia="Times New Roman" w:hAnsi="Arial" w:cs="Times New Roman"/>
              <w:b/>
              <w:bCs/>
              <w:noProof/>
              <w:sz w:val="36"/>
              <w:szCs w:val="24"/>
              <w:lang w:eastAsia="tr-TR"/>
            </w:rPr>
            <w:t>KALİTE POLİTİKASI</w:t>
          </w:r>
        </w:p>
        <w:p w:rsidR="00DF5754" w:rsidRPr="00463005" w:rsidRDefault="00DF5754" w:rsidP="007D3939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Times New Roman"/>
              <w:b/>
              <w:bCs/>
              <w:noProof/>
              <w:sz w:val="36"/>
              <w:szCs w:val="24"/>
              <w:lang w:eastAsia="tr-TR"/>
            </w:rPr>
          </w:pPr>
          <w:r>
            <w:rPr>
              <w:rFonts w:ascii="Arial" w:eastAsia="Times New Roman" w:hAnsi="Arial" w:cs="Times New Roman"/>
              <w:b/>
              <w:bCs/>
              <w:noProof/>
              <w:sz w:val="36"/>
              <w:szCs w:val="24"/>
              <w:lang w:eastAsia="tr-TR"/>
            </w:rPr>
            <w:t>ISO9001:2015</w:t>
          </w:r>
        </w:p>
      </w:tc>
      <w:tc>
        <w:tcPr>
          <w:tcW w:w="1844" w:type="dxa"/>
          <w:tcBorders>
            <w:right w:val="dotted" w:sz="4" w:space="0" w:color="auto"/>
          </w:tcBorders>
          <w:vAlign w:val="center"/>
        </w:tcPr>
        <w:p w:rsidR="00DF5754" w:rsidRPr="00463005" w:rsidRDefault="00DF5754" w:rsidP="007D3939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  <w:r w:rsidRPr="00463005"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t>DOKÜMAN NO</w:t>
          </w:r>
        </w:p>
      </w:tc>
      <w:tc>
        <w:tcPr>
          <w:tcW w:w="1416" w:type="dxa"/>
          <w:tcBorders>
            <w:left w:val="dotted" w:sz="4" w:space="0" w:color="auto"/>
          </w:tcBorders>
          <w:vAlign w:val="center"/>
        </w:tcPr>
        <w:p w:rsidR="00DF5754" w:rsidRPr="00463005" w:rsidRDefault="00DF5754" w:rsidP="007D3939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  <w:r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t>PLT.01</w:t>
          </w:r>
        </w:p>
      </w:tc>
    </w:tr>
    <w:tr w:rsidR="00DF5754" w:rsidRPr="00463005" w:rsidTr="00E74A30">
      <w:trPr>
        <w:cantSplit/>
        <w:trHeight w:val="314"/>
      </w:trPr>
      <w:tc>
        <w:tcPr>
          <w:tcW w:w="2552" w:type="dxa"/>
          <w:vMerge/>
          <w:vAlign w:val="center"/>
        </w:tcPr>
        <w:p w:rsidR="00DF5754" w:rsidRPr="00463005" w:rsidRDefault="00DF5754" w:rsidP="007D3939">
          <w:pPr>
            <w:keepNext/>
            <w:spacing w:after="0" w:line="240" w:lineRule="auto"/>
            <w:jc w:val="center"/>
            <w:outlineLvl w:val="3"/>
            <w:rPr>
              <w:rFonts w:ascii="Century" w:eastAsia="Times New Roman" w:hAnsi="Century" w:cs="Arial"/>
              <w:b/>
              <w:bCs/>
              <w:noProof/>
              <w:sz w:val="28"/>
              <w:szCs w:val="24"/>
              <w:lang w:eastAsia="tr-TR"/>
            </w:rPr>
          </w:pPr>
        </w:p>
      </w:tc>
      <w:tc>
        <w:tcPr>
          <w:tcW w:w="4678" w:type="dxa"/>
          <w:vMerge/>
          <w:vAlign w:val="center"/>
        </w:tcPr>
        <w:p w:rsidR="00DF5754" w:rsidRPr="00463005" w:rsidRDefault="00DF5754" w:rsidP="007D3939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Times New Roman"/>
              <w:b/>
              <w:bCs/>
              <w:noProof/>
              <w:sz w:val="44"/>
              <w:szCs w:val="24"/>
              <w:lang w:eastAsia="tr-TR"/>
            </w:rPr>
          </w:pPr>
        </w:p>
      </w:tc>
      <w:tc>
        <w:tcPr>
          <w:tcW w:w="1844" w:type="dxa"/>
          <w:tcBorders>
            <w:right w:val="dotted" w:sz="4" w:space="0" w:color="auto"/>
          </w:tcBorders>
          <w:vAlign w:val="center"/>
        </w:tcPr>
        <w:p w:rsidR="00DF5754" w:rsidRPr="00463005" w:rsidRDefault="00DF5754" w:rsidP="007D3939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  <w:r w:rsidRPr="00463005"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t>YAYIN TARİHİ</w:t>
          </w:r>
        </w:p>
      </w:tc>
      <w:tc>
        <w:tcPr>
          <w:tcW w:w="1416" w:type="dxa"/>
          <w:tcBorders>
            <w:left w:val="dotted" w:sz="4" w:space="0" w:color="auto"/>
          </w:tcBorders>
          <w:vAlign w:val="center"/>
        </w:tcPr>
        <w:p w:rsidR="00DF5754" w:rsidRPr="00463005" w:rsidRDefault="00DF5754" w:rsidP="007D3939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  <w:r w:rsidRPr="00463005"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t>08.08.2009</w:t>
          </w:r>
        </w:p>
      </w:tc>
    </w:tr>
    <w:tr w:rsidR="00DF5754" w:rsidRPr="00463005" w:rsidTr="00E74A30">
      <w:trPr>
        <w:cantSplit/>
        <w:trHeight w:val="284"/>
      </w:trPr>
      <w:tc>
        <w:tcPr>
          <w:tcW w:w="2552" w:type="dxa"/>
          <w:vMerge/>
        </w:tcPr>
        <w:p w:rsidR="00DF5754" w:rsidRPr="00463005" w:rsidRDefault="00DF5754" w:rsidP="007D3939">
          <w:pPr>
            <w:spacing w:after="0" w:line="240" w:lineRule="auto"/>
            <w:rPr>
              <w:rFonts w:ascii="Century" w:eastAsia="Times New Roman" w:hAnsi="Century" w:cs="Times New Roman"/>
              <w:noProof/>
              <w:sz w:val="20"/>
              <w:szCs w:val="24"/>
              <w:lang w:eastAsia="tr-TR"/>
            </w:rPr>
          </w:pPr>
        </w:p>
      </w:tc>
      <w:tc>
        <w:tcPr>
          <w:tcW w:w="4678" w:type="dxa"/>
          <w:vMerge/>
        </w:tcPr>
        <w:p w:rsidR="00DF5754" w:rsidRPr="00463005" w:rsidRDefault="00DF5754" w:rsidP="007D3939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</w:p>
      </w:tc>
      <w:tc>
        <w:tcPr>
          <w:tcW w:w="1844" w:type="dxa"/>
          <w:tcBorders>
            <w:right w:val="dotted" w:sz="4" w:space="0" w:color="auto"/>
          </w:tcBorders>
          <w:vAlign w:val="center"/>
        </w:tcPr>
        <w:p w:rsidR="00DF5754" w:rsidRPr="00463005" w:rsidRDefault="00DF5754" w:rsidP="007D3939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  <w:r w:rsidRPr="00463005"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t>REVİZYON NO</w:t>
          </w:r>
        </w:p>
      </w:tc>
      <w:tc>
        <w:tcPr>
          <w:tcW w:w="1416" w:type="dxa"/>
          <w:tcBorders>
            <w:left w:val="dotted" w:sz="4" w:space="0" w:color="auto"/>
          </w:tcBorders>
          <w:vAlign w:val="center"/>
        </w:tcPr>
        <w:p w:rsidR="00DF5754" w:rsidRPr="00463005" w:rsidRDefault="00DF5754" w:rsidP="007D3939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  <w:r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t>01</w:t>
          </w:r>
        </w:p>
      </w:tc>
    </w:tr>
    <w:tr w:rsidR="00DF5754" w:rsidRPr="00463005" w:rsidTr="00E74A30">
      <w:trPr>
        <w:cantSplit/>
        <w:trHeight w:val="211"/>
      </w:trPr>
      <w:tc>
        <w:tcPr>
          <w:tcW w:w="2552" w:type="dxa"/>
          <w:vMerge/>
          <w:tcBorders>
            <w:bottom w:val="single" w:sz="4" w:space="0" w:color="auto"/>
          </w:tcBorders>
        </w:tcPr>
        <w:p w:rsidR="00DF5754" w:rsidRPr="00463005" w:rsidRDefault="00DF5754" w:rsidP="007D3939">
          <w:pPr>
            <w:spacing w:after="0" w:line="240" w:lineRule="auto"/>
            <w:rPr>
              <w:rFonts w:ascii="Century" w:eastAsia="Times New Roman" w:hAnsi="Century" w:cs="Times New Roman"/>
              <w:noProof/>
              <w:sz w:val="20"/>
              <w:szCs w:val="24"/>
              <w:lang w:eastAsia="tr-TR"/>
            </w:rPr>
          </w:pPr>
        </w:p>
      </w:tc>
      <w:tc>
        <w:tcPr>
          <w:tcW w:w="4678" w:type="dxa"/>
          <w:vMerge/>
          <w:tcBorders>
            <w:bottom w:val="single" w:sz="4" w:space="0" w:color="auto"/>
          </w:tcBorders>
        </w:tcPr>
        <w:p w:rsidR="00DF5754" w:rsidRPr="00463005" w:rsidRDefault="00DF5754" w:rsidP="007D3939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</w:p>
      </w:tc>
      <w:tc>
        <w:tcPr>
          <w:tcW w:w="1844" w:type="dxa"/>
          <w:tcBorders>
            <w:bottom w:val="single" w:sz="4" w:space="0" w:color="auto"/>
            <w:right w:val="dotted" w:sz="4" w:space="0" w:color="auto"/>
          </w:tcBorders>
          <w:vAlign w:val="center"/>
        </w:tcPr>
        <w:p w:rsidR="00DF5754" w:rsidRPr="00463005" w:rsidRDefault="00DF5754" w:rsidP="007D3939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  <w:r w:rsidRPr="00463005"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t>REVİZYON TARİHİ</w:t>
          </w:r>
        </w:p>
      </w:tc>
      <w:tc>
        <w:tcPr>
          <w:tcW w:w="1416" w:type="dxa"/>
          <w:tcBorders>
            <w:left w:val="dotted" w:sz="4" w:space="0" w:color="auto"/>
            <w:bottom w:val="single" w:sz="4" w:space="0" w:color="auto"/>
          </w:tcBorders>
          <w:vAlign w:val="center"/>
        </w:tcPr>
        <w:p w:rsidR="00DF5754" w:rsidRPr="00463005" w:rsidRDefault="00DF5754" w:rsidP="007D3939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</w:pPr>
          <w:r>
            <w:rPr>
              <w:rFonts w:ascii="Arial" w:eastAsia="Times New Roman" w:hAnsi="Arial" w:cs="Times New Roman"/>
              <w:noProof/>
              <w:sz w:val="20"/>
              <w:szCs w:val="24"/>
              <w:lang w:eastAsia="tr-TR"/>
            </w:rPr>
            <w:t>25.09.2018</w:t>
          </w:r>
        </w:p>
      </w:tc>
    </w:tr>
  </w:tbl>
  <w:p w:rsidR="00DF5754" w:rsidRDefault="00DF5754">
    <w:pPr>
      <w:pStyle w:val="stbilgi"/>
    </w:pPr>
  </w:p>
  <w:p w:rsidR="00DF5754" w:rsidRDefault="00DF57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5C9"/>
    <w:multiLevelType w:val="hybridMultilevel"/>
    <w:tmpl w:val="EE8C2D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C52784"/>
    <w:multiLevelType w:val="hybridMultilevel"/>
    <w:tmpl w:val="5E9E7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C0A2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A4D5E"/>
    <w:multiLevelType w:val="hybridMultilevel"/>
    <w:tmpl w:val="9758A65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8F"/>
    <w:rsid w:val="00092AB0"/>
    <w:rsid w:val="000D3F8B"/>
    <w:rsid w:val="00121139"/>
    <w:rsid w:val="00125CD5"/>
    <w:rsid w:val="00192F9A"/>
    <w:rsid w:val="00195391"/>
    <w:rsid w:val="001C095A"/>
    <w:rsid w:val="00232115"/>
    <w:rsid w:val="00280FF1"/>
    <w:rsid w:val="00285386"/>
    <w:rsid w:val="002A5635"/>
    <w:rsid w:val="002E3080"/>
    <w:rsid w:val="00406A44"/>
    <w:rsid w:val="0043603D"/>
    <w:rsid w:val="00443517"/>
    <w:rsid w:val="004A6EDF"/>
    <w:rsid w:val="00525DD2"/>
    <w:rsid w:val="005435D0"/>
    <w:rsid w:val="0057583D"/>
    <w:rsid w:val="00595551"/>
    <w:rsid w:val="005A1874"/>
    <w:rsid w:val="005C1ED2"/>
    <w:rsid w:val="005F3C92"/>
    <w:rsid w:val="006048BB"/>
    <w:rsid w:val="00682AF0"/>
    <w:rsid w:val="006C456A"/>
    <w:rsid w:val="007027AD"/>
    <w:rsid w:val="00771CD5"/>
    <w:rsid w:val="007F2752"/>
    <w:rsid w:val="00820F8B"/>
    <w:rsid w:val="00831393"/>
    <w:rsid w:val="008328F2"/>
    <w:rsid w:val="00852FD8"/>
    <w:rsid w:val="0094052B"/>
    <w:rsid w:val="00981011"/>
    <w:rsid w:val="009B1AAC"/>
    <w:rsid w:val="009D3D0E"/>
    <w:rsid w:val="00A906F1"/>
    <w:rsid w:val="00BD50F4"/>
    <w:rsid w:val="00C85307"/>
    <w:rsid w:val="00D619F0"/>
    <w:rsid w:val="00DF5754"/>
    <w:rsid w:val="00E14FDA"/>
    <w:rsid w:val="00E74A30"/>
    <w:rsid w:val="00EE56ED"/>
    <w:rsid w:val="00F10B1C"/>
    <w:rsid w:val="00F43D8F"/>
    <w:rsid w:val="00F81BBC"/>
    <w:rsid w:val="00F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09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8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1BBC"/>
  </w:style>
  <w:style w:type="paragraph" w:styleId="Altbilgi">
    <w:name w:val="footer"/>
    <w:basedOn w:val="Normal"/>
    <w:link w:val="AltbilgiChar"/>
    <w:uiPriority w:val="99"/>
    <w:unhideWhenUsed/>
    <w:rsid w:val="00F8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1BBC"/>
  </w:style>
  <w:style w:type="paragraph" w:styleId="BalonMetni">
    <w:name w:val="Balloon Text"/>
    <w:basedOn w:val="Normal"/>
    <w:link w:val="BalonMetniChar"/>
    <w:uiPriority w:val="99"/>
    <w:semiHidden/>
    <w:unhideWhenUsed/>
    <w:rsid w:val="0028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09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8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1BBC"/>
  </w:style>
  <w:style w:type="paragraph" w:styleId="Altbilgi">
    <w:name w:val="footer"/>
    <w:basedOn w:val="Normal"/>
    <w:link w:val="AltbilgiChar"/>
    <w:uiPriority w:val="99"/>
    <w:unhideWhenUsed/>
    <w:rsid w:val="00F8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1BBC"/>
  </w:style>
  <w:style w:type="paragraph" w:styleId="BalonMetni">
    <w:name w:val="Balloon Text"/>
    <w:basedOn w:val="Normal"/>
    <w:link w:val="BalonMetniChar"/>
    <w:uiPriority w:val="99"/>
    <w:semiHidden/>
    <w:unhideWhenUsed/>
    <w:rsid w:val="0028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</dc:creator>
  <cp:keywords/>
  <dc:description/>
  <cp:lastModifiedBy>Gigabyte</cp:lastModifiedBy>
  <cp:revision>26</cp:revision>
  <dcterms:created xsi:type="dcterms:W3CDTF">2018-08-02T15:39:00Z</dcterms:created>
  <dcterms:modified xsi:type="dcterms:W3CDTF">2020-09-03T09:11:00Z</dcterms:modified>
</cp:coreProperties>
</file>